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A3001" w14:textId="77777777" w:rsidR="00F62F6E" w:rsidRPr="00DD524D" w:rsidRDefault="00F62F6E" w:rsidP="00F62F6E">
      <w:pPr>
        <w:spacing w:after="0" w:line="240" w:lineRule="auto"/>
        <w:jc w:val="center"/>
        <w:rPr>
          <w:rFonts w:ascii="Arial" w:hAnsi="Arial" w:cs="Arial"/>
          <w:b/>
          <w:bCs w:val="0"/>
          <w:sz w:val="20"/>
          <w:szCs w:val="20"/>
          <w:lang w:val="pt-PT"/>
        </w:rPr>
      </w:pPr>
    </w:p>
    <w:p w14:paraId="04804712" w14:textId="202405EB" w:rsidR="00F62F6E" w:rsidRPr="00DD524D" w:rsidRDefault="00F62F6E" w:rsidP="00F62F6E">
      <w:pPr>
        <w:spacing w:after="0" w:line="240" w:lineRule="auto"/>
        <w:jc w:val="center"/>
        <w:rPr>
          <w:rFonts w:ascii="Arial" w:hAnsi="Arial" w:cs="Arial"/>
          <w:b/>
          <w:bCs w:val="0"/>
          <w:sz w:val="20"/>
          <w:szCs w:val="20"/>
          <w:lang w:val="pt-PT"/>
        </w:rPr>
      </w:pPr>
    </w:p>
    <w:p w14:paraId="6F4E0AB8" w14:textId="77777777" w:rsidR="00F62F6E" w:rsidRPr="00DD524D" w:rsidRDefault="00F62F6E" w:rsidP="00F62F6E">
      <w:pPr>
        <w:spacing w:after="0" w:line="240" w:lineRule="auto"/>
        <w:jc w:val="center"/>
        <w:rPr>
          <w:rFonts w:ascii="Arial" w:hAnsi="Arial" w:cs="Arial"/>
          <w:b/>
          <w:bCs w:val="0"/>
          <w:sz w:val="20"/>
          <w:szCs w:val="20"/>
          <w:lang w:val="pt-PT"/>
        </w:rPr>
      </w:pPr>
      <w:r w:rsidRPr="00DD524D">
        <w:rPr>
          <w:rFonts w:ascii="Arial" w:hAnsi="Arial" w:cs="Arial"/>
          <w:b/>
          <w:bCs w:val="0"/>
          <w:sz w:val="20"/>
          <w:szCs w:val="20"/>
          <w:lang w:val="pt-PT"/>
        </w:rPr>
        <w:t>ANEXO I</w:t>
      </w:r>
    </w:p>
    <w:p w14:paraId="1FFE2996" w14:textId="77777777" w:rsidR="00F62F6E" w:rsidRPr="00DD524D" w:rsidRDefault="00F62F6E" w:rsidP="00F62F6E">
      <w:pPr>
        <w:spacing w:after="0" w:line="240" w:lineRule="auto"/>
        <w:jc w:val="center"/>
        <w:rPr>
          <w:rFonts w:ascii="Arial" w:hAnsi="Arial" w:cs="Arial"/>
          <w:sz w:val="20"/>
          <w:szCs w:val="20"/>
          <w:lang w:val="pt-PT"/>
        </w:rPr>
      </w:pPr>
    </w:p>
    <w:p w14:paraId="748E12F7" w14:textId="77777777" w:rsidR="00F62F6E" w:rsidRPr="00F62F6E" w:rsidRDefault="00F62F6E" w:rsidP="00F62F6E">
      <w:pPr>
        <w:spacing w:after="0" w:line="240" w:lineRule="auto"/>
        <w:jc w:val="center"/>
        <w:rPr>
          <w:rFonts w:ascii="Arial" w:hAnsi="Arial" w:cs="Arial"/>
          <w:b/>
          <w:bCs w:val="0"/>
          <w:sz w:val="20"/>
          <w:szCs w:val="20"/>
        </w:rPr>
      </w:pPr>
      <w:r w:rsidRPr="00F62F6E">
        <w:rPr>
          <w:rFonts w:ascii="Arial" w:hAnsi="Arial" w:cs="Arial"/>
          <w:b/>
          <w:bCs w:val="0"/>
          <w:sz w:val="20"/>
          <w:szCs w:val="20"/>
        </w:rPr>
        <w:t>MODELO DE DECLARACION RESPONSABLE Y DIRECCION DE CORREO ELECTRÓNICO A EFECTOS DE NOTIFICACIÓN</w:t>
      </w:r>
    </w:p>
    <w:p w14:paraId="097A85C5" w14:textId="77777777" w:rsidR="00F62F6E" w:rsidRPr="00F62F6E" w:rsidRDefault="00F62F6E" w:rsidP="00F62F6E">
      <w:pPr>
        <w:spacing w:after="0" w:line="240" w:lineRule="auto"/>
        <w:jc w:val="center"/>
        <w:rPr>
          <w:rFonts w:ascii="Arial" w:hAnsi="Arial" w:cs="Arial"/>
          <w:b/>
          <w:bCs w:val="0"/>
          <w:sz w:val="20"/>
          <w:szCs w:val="20"/>
        </w:rPr>
      </w:pPr>
    </w:p>
    <w:p w14:paraId="3C6A89BE" w14:textId="77777777" w:rsidR="00F62F6E" w:rsidRPr="00F62F6E" w:rsidRDefault="00F62F6E" w:rsidP="00F62F6E">
      <w:pPr>
        <w:spacing w:after="0" w:line="240" w:lineRule="auto"/>
        <w:jc w:val="center"/>
        <w:rPr>
          <w:rFonts w:ascii="Arial" w:hAnsi="Arial" w:cs="Arial"/>
          <w:b/>
          <w:bCs w:val="0"/>
          <w:sz w:val="20"/>
          <w:szCs w:val="20"/>
        </w:rPr>
      </w:pPr>
    </w:p>
    <w:p w14:paraId="5E331A2F" w14:textId="77777777" w:rsidR="00F62F6E" w:rsidRPr="00F62F6E" w:rsidRDefault="00F62F6E" w:rsidP="00F62F6E">
      <w:pPr>
        <w:pBdr>
          <w:top w:val="single" w:sz="4" w:space="1" w:color="auto"/>
          <w:left w:val="single" w:sz="4" w:space="4" w:color="auto"/>
          <w:bottom w:val="single" w:sz="4" w:space="1" w:color="auto"/>
          <w:right w:val="single" w:sz="4" w:space="4" w:color="auto"/>
        </w:pBdr>
        <w:adjustRightInd w:val="0"/>
        <w:spacing w:after="0" w:line="240" w:lineRule="auto"/>
        <w:rPr>
          <w:rFonts w:ascii="Arial" w:hAnsi="Arial" w:cs="Arial"/>
          <w:sz w:val="20"/>
          <w:szCs w:val="20"/>
        </w:rPr>
      </w:pPr>
    </w:p>
    <w:p w14:paraId="698066F2" w14:textId="77466E15" w:rsidR="00F62F6E" w:rsidRPr="00F62F6E" w:rsidRDefault="00F62F6E" w:rsidP="00F62F6E">
      <w:pPr>
        <w:pBdr>
          <w:top w:val="single" w:sz="4" w:space="1" w:color="auto"/>
          <w:left w:val="single" w:sz="4" w:space="4" w:color="auto"/>
          <w:bottom w:val="single" w:sz="4" w:space="1" w:color="auto"/>
          <w:right w:val="single" w:sz="4" w:space="4" w:color="auto"/>
        </w:pBdr>
        <w:adjustRightInd w:val="0"/>
        <w:spacing w:after="0" w:line="240" w:lineRule="auto"/>
        <w:outlineLvl w:val="0"/>
        <w:rPr>
          <w:rFonts w:ascii="Arial" w:hAnsi="Arial" w:cs="Arial"/>
          <w:sz w:val="20"/>
          <w:szCs w:val="20"/>
        </w:rPr>
      </w:pPr>
      <w:r w:rsidRPr="00F62F6E">
        <w:rPr>
          <w:rFonts w:ascii="Arial" w:hAnsi="Arial" w:cs="Arial"/>
          <w:sz w:val="20"/>
          <w:szCs w:val="20"/>
        </w:rPr>
        <w:t>D./</w:t>
      </w:r>
      <w:r w:rsidR="006E79EA" w:rsidRPr="00F62F6E">
        <w:rPr>
          <w:rFonts w:ascii="Arial" w:hAnsi="Arial" w:cs="Arial"/>
          <w:sz w:val="20"/>
          <w:szCs w:val="20"/>
        </w:rPr>
        <w:t>Dña.</w:t>
      </w:r>
      <w:r w:rsidRPr="00F62F6E">
        <w:rPr>
          <w:rFonts w:ascii="Arial" w:hAnsi="Arial" w:cs="Arial"/>
          <w:sz w:val="20"/>
          <w:szCs w:val="20"/>
        </w:rPr>
        <w:t xml:space="preserve"> ……………………………………………………en nombre y </w:t>
      </w:r>
    </w:p>
    <w:p w14:paraId="7DFA4500" w14:textId="77777777" w:rsidR="00F62F6E" w:rsidRPr="00F62F6E" w:rsidRDefault="00F62F6E" w:rsidP="00F62F6E">
      <w:pPr>
        <w:pBdr>
          <w:top w:val="single" w:sz="4" w:space="1" w:color="auto"/>
          <w:left w:val="single" w:sz="4" w:space="4" w:color="auto"/>
          <w:bottom w:val="single" w:sz="4" w:space="1" w:color="auto"/>
          <w:right w:val="single" w:sz="4" w:space="4" w:color="auto"/>
        </w:pBdr>
        <w:adjustRightInd w:val="0"/>
        <w:spacing w:after="0" w:line="240" w:lineRule="auto"/>
        <w:rPr>
          <w:rFonts w:ascii="Arial" w:hAnsi="Arial" w:cs="Arial"/>
          <w:sz w:val="20"/>
          <w:szCs w:val="20"/>
        </w:rPr>
      </w:pPr>
    </w:p>
    <w:p w14:paraId="05361135" w14:textId="77777777" w:rsidR="00F62F6E" w:rsidRPr="00F62F6E" w:rsidRDefault="00F62F6E" w:rsidP="00F62F6E">
      <w:pPr>
        <w:pBdr>
          <w:top w:val="single" w:sz="4" w:space="1" w:color="auto"/>
          <w:left w:val="single" w:sz="4" w:space="4" w:color="auto"/>
          <w:bottom w:val="single" w:sz="4" w:space="1" w:color="auto"/>
          <w:right w:val="single" w:sz="4" w:space="4" w:color="auto"/>
        </w:pBdr>
        <w:adjustRightInd w:val="0"/>
        <w:spacing w:after="0" w:line="240" w:lineRule="auto"/>
        <w:rPr>
          <w:rFonts w:ascii="Arial" w:hAnsi="Arial" w:cs="Arial"/>
          <w:sz w:val="20"/>
          <w:szCs w:val="20"/>
        </w:rPr>
      </w:pPr>
      <w:r w:rsidRPr="00F62F6E">
        <w:rPr>
          <w:rFonts w:ascii="Arial" w:hAnsi="Arial" w:cs="Arial"/>
          <w:sz w:val="20"/>
          <w:szCs w:val="20"/>
        </w:rPr>
        <w:t xml:space="preserve">representación de la Entidad ……………..………………………………… </w:t>
      </w:r>
    </w:p>
    <w:p w14:paraId="063EC9A4" w14:textId="77777777" w:rsidR="00F62F6E" w:rsidRPr="00F62F6E" w:rsidRDefault="00F62F6E" w:rsidP="00F62F6E">
      <w:pPr>
        <w:pBdr>
          <w:top w:val="single" w:sz="4" w:space="1" w:color="auto"/>
          <w:left w:val="single" w:sz="4" w:space="4" w:color="auto"/>
          <w:bottom w:val="single" w:sz="4" w:space="1" w:color="auto"/>
          <w:right w:val="single" w:sz="4" w:space="4" w:color="auto"/>
        </w:pBdr>
        <w:adjustRightInd w:val="0"/>
        <w:spacing w:after="0" w:line="240" w:lineRule="auto"/>
        <w:rPr>
          <w:rFonts w:ascii="Arial" w:hAnsi="Arial" w:cs="Arial"/>
          <w:sz w:val="20"/>
          <w:szCs w:val="20"/>
        </w:rPr>
      </w:pPr>
    </w:p>
    <w:p w14:paraId="31CA5293" w14:textId="77777777" w:rsidR="00F62F6E" w:rsidRPr="00F62F6E" w:rsidRDefault="00F62F6E" w:rsidP="00F62F6E">
      <w:pPr>
        <w:pBdr>
          <w:top w:val="single" w:sz="4" w:space="1" w:color="auto"/>
          <w:left w:val="single" w:sz="4" w:space="4" w:color="auto"/>
          <w:bottom w:val="single" w:sz="4" w:space="1" w:color="auto"/>
          <w:right w:val="single" w:sz="4" w:space="4" w:color="auto"/>
        </w:pBdr>
        <w:adjustRightInd w:val="0"/>
        <w:spacing w:after="0" w:line="240" w:lineRule="auto"/>
        <w:rPr>
          <w:rFonts w:ascii="Arial" w:hAnsi="Arial" w:cs="Arial"/>
          <w:sz w:val="20"/>
          <w:szCs w:val="20"/>
        </w:rPr>
      </w:pPr>
      <w:r w:rsidRPr="00F62F6E">
        <w:rPr>
          <w:rFonts w:ascii="Arial" w:hAnsi="Arial" w:cs="Arial"/>
          <w:sz w:val="20"/>
          <w:szCs w:val="20"/>
        </w:rPr>
        <w:t>con N.I.F.: ………………</w:t>
      </w:r>
    </w:p>
    <w:p w14:paraId="39CE9B82" w14:textId="77777777" w:rsidR="00F62F6E" w:rsidRPr="00F62F6E" w:rsidRDefault="00F62F6E" w:rsidP="00F62F6E">
      <w:pPr>
        <w:pBdr>
          <w:top w:val="single" w:sz="4" w:space="1" w:color="auto"/>
          <w:left w:val="single" w:sz="4" w:space="4" w:color="auto"/>
          <w:bottom w:val="single" w:sz="4" w:space="1" w:color="auto"/>
          <w:right w:val="single" w:sz="4" w:space="4" w:color="auto"/>
        </w:pBdr>
        <w:adjustRightInd w:val="0"/>
        <w:spacing w:after="0" w:line="240" w:lineRule="auto"/>
        <w:rPr>
          <w:rFonts w:ascii="Arial" w:hAnsi="Arial" w:cs="Arial"/>
          <w:sz w:val="20"/>
          <w:szCs w:val="20"/>
        </w:rPr>
      </w:pPr>
    </w:p>
    <w:p w14:paraId="4630965B" w14:textId="77777777" w:rsidR="00F62F6E" w:rsidRPr="00F62F6E" w:rsidRDefault="00F62F6E" w:rsidP="00F62F6E">
      <w:pPr>
        <w:pBdr>
          <w:top w:val="single" w:sz="4" w:space="1" w:color="auto"/>
          <w:left w:val="single" w:sz="4" w:space="4" w:color="auto"/>
          <w:bottom w:val="single" w:sz="4" w:space="1" w:color="auto"/>
          <w:right w:val="single" w:sz="4" w:space="4" w:color="auto"/>
        </w:pBdr>
        <w:adjustRightInd w:val="0"/>
        <w:spacing w:after="0" w:line="240" w:lineRule="auto"/>
        <w:rPr>
          <w:rFonts w:ascii="Arial" w:hAnsi="Arial" w:cs="Arial"/>
          <w:sz w:val="20"/>
          <w:szCs w:val="20"/>
        </w:rPr>
      </w:pPr>
    </w:p>
    <w:p w14:paraId="5104E983" w14:textId="77777777" w:rsidR="00F62F6E" w:rsidRPr="00F62F6E" w:rsidRDefault="00F62F6E" w:rsidP="00F62F6E">
      <w:pPr>
        <w:pBdr>
          <w:top w:val="single" w:sz="4" w:space="1" w:color="auto"/>
          <w:left w:val="single" w:sz="4" w:space="4" w:color="auto"/>
          <w:bottom w:val="single" w:sz="4" w:space="1" w:color="auto"/>
          <w:right w:val="single" w:sz="4" w:space="4" w:color="auto"/>
        </w:pBdr>
        <w:adjustRightInd w:val="0"/>
        <w:spacing w:after="0" w:line="240" w:lineRule="auto"/>
        <w:jc w:val="center"/>
        <w:outlineLvl w:val="0"/>
        <w:rPr>
          <w:rFonts w:ascii="Arial" w:hAnsi="Arial" w:cs="Arial"/>
          <w:b/>
          <w:bCs w:val="0"/>
          <w:sz w:val="20"/>
          <w:szCs w:val="20"/>
        </w:rPr>
      </w:pPr>
      <w:r w:rsidRPr="00F62F6E">
        <w:rPr>
          <w:rFonts w:ascii="Arial" w:hAnsi="Arial" w:cs="Arial"/>
          <w:b/>
          <w:bCs w:val="0"/>
          <w:sz w:val="20"/>
          <w:szCs w:val="20"/>
        </w:rPr>
        <w:t>DECLARA BAJO SU REPONSABILIDAD</w:t>
      </w:r>
    </w:p>
    <w:p w14:paraId="447F393B" w14:textId="77777777" w:rsidR="00F62F6E" w:rsidRPr="00F62F6E" w:rsidRDefault="00F62F6E" w:rsidP="00F62F6E">
      <w:pPr>
        <w:pBdr>
          <w:top w:val="single" w:sz="4" w:space="1" w:color="auto"/>
          <w:left w:val="single" w:sz="4" w:space="4" w:color="auto"/>
          <w:bottom w:val="single" w:sz="4" w:space="1" w:color="auto"/>
          <w:right w:val="single" w:sz="4" w:space="4" w:color="auto"/>
        </w:pBdr>
        <w:adjustRightInd w:val="0"/>
        <w:spacing w:after="0" w:line="240" w:lineRule="auto"/>
        <w:jc w:val="center"/>
        <w:rPr>
          <w:rFonts w:ascii="Arial" w:hAnsi="Arial" w:cs="Arial"/>
          <w:b/>
          <w:bCs w:val="0"/>
          <w:sz w:val="20"/>
          <w:szCs w:val="20"/>
        </w:rPr>
      </w:pPr>
    </w:p>
    <w:p w14:paraId="5FC362D3" w14:textId="77777777" w:rsidR="00F62F6E" w:rsidRPr="00F62F6E" w:rsidRDefault="00F62F6E" w:rsidP="00F62F6E">
      <w:pPr>
        <w:pBdr>
          <w:top w:val="single" w:sz="4" w:space="1" w:color="auto"/>
          <w:left w:val="single" w:sz="4" w:space="4" w:color="auto"/>
          <w:bottom w:val="single" w:sz="4" w:space="1" w:color="auto"/>
          <w:right w:val="single" w:sz="4" w:space="4" w:color="auto"/>
        </w:pBdr>
        <w:adjustRightInd w:val="0"/>
        <w:spacing w:after="0" w:line="240" w:lineRule="auto"/>
        <w:jc w:val="center"/>
        <w:rPr>
          <w:rFonts w:ascii="Arial" w:hAnsi="Arial" w:cs="Arial"/>
          <w:b/>
          <w:bCs w:val="0"/>
          <w:sz w:val="20"/>
          <w:szCs w:val="20"/>
        </w:rPr>
      </w:pPr>
    </w:p>
    <w:p w14:paraId="65B3230C" w14:textId="06F6D259" w:rsidR="00F62F6E" w:rsidRPr="00F62F6E" w:rsidRDefault="00F62F6E" w:rsidP="00F62F6E">
      <w:pPr>
        <w:pBdr>
          <w:top w:val="single" w:sz="4" w:space="1" w:color="auto"/>
          <w:left w:val="single" w:sz="4" w:space="4" w:color="auto"/>
          <w:bottom w:val="single" w:sz="4" w:space="1" w:color="auto"/>
          <w:right w:val="single" w:sz="4" w:space="4" w:color="auto"/>
        </w:pBdr>
        <w:adjustRightInd w:val="0"/>
        <w:spacing w:after="0" w:line="240" w:lineRule="auto"/>
        <w:jc w:val="both"/>
        <w:rPr>
          <w:rFonts w:ascii="Arial" w:hAnsi="Arial" w:cs="Arial"/>
          <w:sz w:val="20"/>
          <w:szCs w:val="20"/>
        </w:rPr>
      </w:pPr>
      <w:r w:rsidRPr="00C64726">
        <w:rPr>
          <w:rFonts w:ascii="Arial" w:hAnsi="Arial" w:cs="Arial"/>
          <w:sz w:val="20"/>
          <w:szCs w:val="20"/>
        </w:rPr>
        <w:t>Que el solicitante firmante</w:t>
      </w:r>
      <w:r w:rsidR="00C64726" w:rsidRPr="00C64726">
        <w:rPr>
          <w:rFonts w:ascii="Arial" w:hAnsi="Arial" w:cs="Arial"/>
          <w:sz w:val="20"/>
          <w:szCs w:val="20"/>
        </w:rPr>
        <w:t xml:space="preserve"> ha sido afectado</w:t>
      </w:r>
      <w:r w:rsidR="00C64726">
        <w:rPr>
          <w:rFonts w:ascii="Arial" w:hAnsi="Arial" w:cs="Arial"/>
          <w:sz w:val="20"/>
          <w:szCs w:val="20"/>
        </w:rPr>
        <w:t xml:space="preserve"> </w:t>
      </w:r>
      <w:r w:rsidR="00C64726" w:rsidRPr="00C64726">
        <w:rPr>
          <w:rFonts w:ascii="Arial" w:hAnsi="Arial" w:cs="Arial"/>
          <w:sz w:val="20"/>
          <w:szCs w:val="20"/>
        </w:rPr>
        <w:t>por el cierre de establecimientos dispuesto por el RD 465/2020 de 17 de marzo que modifica el artículo 10 del RD 463/2020 de 14 de marzo</w:t>
      </w:r>
      <w:r w:rsidR="00C64726">
        <w:rPr>
          <w:rFonts w:ascii="Arial" w:hAnsi="Arial" w:cs="Arial"/>
          <w:sz w:val="20"/>
          <w:szCs w:val="20"/>
        </w:rPr>
        <w:t xml:space="preserve"> y/o</w:t>
      </w:r>
      <w:r w:rsidRPr="00C64726">
        <w:rPr>
          <w:rFonts w:ascii="Arial" w:hAnsi="Arial" w:cs="Arial"/>
          <w:sz w:val="20"/>
          <w:szCs w:val="20"/>
        </w:rPr>
        <w:t xml:space="preserve"> </w:t>
      </w:r>
      <w:r w:rsidRPr="00C64726">
        <w:rPr>
          <w:rFonts w:ascii="Arial" w:hAnsi="Arial" w:cs="Arial"/>
          <w:sz w:val="20"/>
          <w:szCs w:val="20"/>
          <w:u w:val="single"/>
        </w:rPr>
        <w:t>ha disminuido su facturación</w:t>
      </w:r>
      <w:r w:rsidRPr="00C64726">
        <w:rPr>
          <w:rFonts w:ascii="Arial" w:hAnsi="Arial" w:cs="Arial"/>
          <w:sz w:val="20"/>
          <w:szCs w:val="20"/>
        </w:rPr>
        <w:t xml:space="preserve"> por causa del COVID-19 en el SEGUNDO TRIMESTRE DE 2020 </w:t>
      </w:r>
      <w:r w:rsidRPr="00C64726">
        <w:rPr>
          <w:rFonts w:ascii="Arial" w:hAnsi="Arial" w:cs="Arial"/>
          <w:sz w:val="20"/>
          <w:szCs w:val="20"/>
          <w:u w:val="single"/>
        </w:rPr>
        <w:t>en un 50% o más</w:t>
      </w:r>
      <w:r w:rsidRPr="00C64726">
        <w:rPr>
          <w:rFonts w:ascii="Arial" w:hAnsi="Arial" w:cs="Arial"/>
          <w:sz w:val="20"/>
          <w:szCs w:val="20"/>
        </w:rPr>
        <w:t>, en comparación con el SEGUNDO TRIMESTRE DE 2019 y se compromete a presentar los</w:t>
      </w:r>
      <w:r w:rsidRPr="00F62F6E">
        <w:rPr>
          <w:rFonts w:ascii="Arial" w:hAnsi="Arial" w:cs="Arial"/>
          <w:sz w:val="20"/>
          <w:szCs w:val="20"/>
        </w:rPr>
        <w:t xml:space="preserve"> impuestos declarados respecto al Segundo Trimestre de 2020 una vez los tenga presentados, con conocimiento de no cumplir los requisitos establecidos en las bases de las presentes ayudas, dicha cantidad tenga que ser reembolsada a la administración otorgante.</w:t>
      </w:r>
    </w:p>
    <w:p w14:paraId="245480DE" w14:textId="77777777" w:rsidR="00F62F6E" w:rsidRPr="00F62F6E" w:rsidRDefault="00F62F6E" w:rsidP="00F62F6E">
      <w:pPr>
        <w:pBdr>
          <w:top w:val="single" w:sz="4" w:space="1" w:color="auto"/>
          <w:left w:val="single" w:sz="4" w:space="4" w:color="auto"/>
          <w:bottom w:val="single" w:sz="4" w:space="1" w:color="auto"/>
          <w:right w:val="single" w:sz="4" w:space="4" w:color="auto"/>
        </w:pBdr>
        <w:adjustRightInd w:val="0"/>
        <w:spacing w:after="0" w:line="240" w:lineRule="auto"/>
        <w:rPr>
          <w:rFonts w:ascii="Arial" w:hAnsi="Arial" w:cs="Arial"/>
          <w:sz w:val="20"/>
          <w:szCs w:val="20"/>
        </w:rPr>
      </w:pPr>
    </w:p>
    <w:p w14:paraId="58E081A4" w14:textId="368D3C57" w:rsidR="00F62F6E" w:rsidRPr="00F62F6E" w:rsidRDefault="00F62F6E" w:rsidP="00F62F6E">
      <w:pPr>
        <w:pBdr>
          <w:top w:val="single" w:sz="4" w:space="1" w:color="auto"/>
          <w:left w:val="single" w:sz="4" w:space="4" w:color="auto"/>
          <w:bottom w:val="single" w:sz="4" w:space="1" w:color="auto"/>
          <w:right w:val="single" w:sz="4" w:space="4" w:color="auto"/>
        </w:pBdr>
        <w:adjustRightInd w:val="0"/>
        <w:spacing w:after="0" w:line="240" w:lineRule="auto"/>
        <w:jc w:val="both"/>
        <w:rPr>
          <w:rFonts w:ascii="Arial" w:hAnsi="Arial" w:cs="Arial"/>
          <w:sz w:val="20"/>
          <w:szCs w:val="20"/>
        </w:rPr>
      </w:pPr>
      <w:r w:rsidRPr="00F62F6E">
        <w:rPr>
          <w:rFonts w:ascii="Arial" w:hAnsi="Arial" w:cs="Arial"/>
          <w:sz w:val="20"/>
          <w:szCs w:val="20"/>
        </w:rPr>
        <w:t xml:space="preserve">Asimismo, </w:t>
      </w:r>
      <w:r w:rsidRPr="00F62F6E">
        <w:rPr>
          <w:rFonts w:ascii="Arial" w:hAnsi="Arial" w:cs="Arial"/>
          <w:b/>
          <w:bCs w:val="0"/>
          <w:sz w:val="20"/>
          <w:szCs w:val="20"/>
        </w:rPr>
        <w:t xml:space="preserve">CONSIENTE EXPRESAMENTE, </w:t>
      </w:r>
      <w:r w:rsidR="00F25970">
        <w:rPr>
          <w:rFonts w:ascii="Arial" w:hAnsi="Arial" w:cs="Arial"/>
          <w:sz w:val="20"/>
          <w:szCs w:val="20"/>
        </w:rPr>
        <w:t xml:space="preserve">que el Ayuntamiento de Colmenar Viejo pueda consultar tanto </w:t>
      </w:r>
      <w:r w:rsidR="00C64726">
        <w:rPr>
          <w:rFonts w:ascii="Arial" w:hAnsi="Arial" w:cs="Arial"/>
          <w:sz w:val="20"/>
          <w:szCs w:val="20"/>
        </w:rPr>
        <w:t xml:space="preserve">el estado de la licencia municipal de la actividad (en caso de tenerla) así como la inexistencia de deuda frente al Ayuntamiento de Colmenar Viejo. Igualmente consiente </w:t>
      </w:r>
      <w:r w:rsidRPr="00F62F6E">
        <w:rPr>
          <w:rFonts w:ascii="Arial" w:hAnsi="Arial" w:cs="Arial"/>
          <w:sz w:val="20"/>
          <w:szCs w:val="20"/>
        </w:rPr>
        <w:t>como medio de notificación para cualquier actuación que el Ayuntamiento de Colmenar Viejo le requiera para esta ayuda, la utilización de medios telemáticos, comprometiéndose a -recibida la notificación-, manifestar la constancia de su realización y el acceso a su contenido (art. 59.3. de la Ley 30/92, de 26 de noviembre, de Régimen Jurídico de las Administraciones Públicas y Procedimiento Administrativo Común).</w:t>
      </w:r>
    </w:p>
    <w:p w14:paraId="37DA44E0" w14:textId="77777777" w:rsidR="00F62F6E" w:rsidRPr="00F62F6E" w:rsidRDefault="00F62F6E" w:rsidP="00F62F6E">
      <w:pPr>
        <w:pBdr>
          <w:top w:val="single" w:sz="4" w:space="1" w:color="auto"/>
          <w:left w:val="single" w:sz="4" w:space="4" w:color="auto"/>
          <w:bottom w:val="single" w:sz="4" w:space="1" w:color="auto"/>
          <w:right w:val="single" w:sz="4" w:space="4" w:color="auto"/>
        </w:pBdr>
        <w:adjustRightInd w:val="0"/>
        <w:spacing w:after="0" w:line="240" w:lineRule="auto"/>
        <w:jc w:val="both"/>
        <w:rPr>
          <w:rFonts w:ascii="Arial" w:hAnsi="Arial" w:cs="Arial"/>
          <w:sz w:val="20"/>
          <w:szCs w:val="20"/>
        </w:rPr>
      </w:pPr>
    </w:p>
    <w:p w14:paraId="4B91061D" w14:textId="77777777" w:rsidR="00F62F6E" w:rsidRPr="00F62F6E" w:rsidRDefault="00F62F6E" w:rsidP="00F62F6E">
      <w:pPr>
        <w:pBdr>
          <w:top w:val="single" w:sz="4" w:space="1" w:color="auto"/>
          <w:left w:val="single" w:sz="4" w:space="4" w:color="auto"/>
          <w:bottom w:val="single" w:sz="4" w:space="1" w:color="auto"/>
          <w:right w:val="single" w:sz="4" w:space="4" w:color="auto"/>
        </w:pBdr>
        <w:adjustRightInd w:val="0"/>
        <w:spacing w:after="0" w:line="240" w:lineRule="auto"/>
        <w:jc w:val="center"/>
        <w:outlineLvl w:val="0"/>
        <w:rPr>
          <w:rFonts w:ascii="Arial" w:hAnsi="Arial" w:cs="Arial"/>
          <w:sz w:val="20"/>
          <w:szCs w:val="20"/>
        </w:rPr>
      </w:pPr>
      <w:r w:rsidRPr="00F62F6E">
        <w:rPr>
          <w:rFonts w:ascii="Arial" w:hAnsi="Arial" w:cs="Arial"/>
          <w:b/>
          <w:bCs w:val="0"/>
          <w:sz w:val="20"/>
          <w:szCs w:val="20"/>
        </w:rPr>
        <w:t>Correo electrónico</w:t>
      </w:r>
      <w:r w:rsidRPr="00F62F6E">
        <w:rPr>
          <w:rFonts w:ascii="Arial" w:hAnsi="Arial" w:cs="Arial"/>
          <w:sz w:val="20"/>
          <w:szCs w:val="20"/>
        </w:rPr>
        <w:t>…………………………………………………</w:t>
      </w:r>
    </w:p>
    <w:p w14:paraId="15A45DFB" w14:textId="77777777" w:rsidR="00F62F6E" w:rsidRPr="00F62F6E" w:rsidRDefault="00F62F6E" w:rsidP="00F62F6E">
      <w:pPr>
        <w:pBdr>
          <w:top w:val="single" w:sz="4" w:space="1" w:color="auto"/>
          <w:left w:val="single" w:sz="4" w:space="4" w:color="auto"/>
          <w:bottom w:val="single" w:sz="4" w:space="1" w:color="auto"/>
          <w:right w:val="single" w:sz="4" w:space="4" w:color="auto"/>
        </w:pBdr>
        <w:adjustRightInd w:val="0"/>
        <w:spacing w:after="0" w:line="240" w:lineRule="auto"/>
        <w:rPr>
          <w:rFonts w:ascii="Arial" w:hAnsi="Arial" w:cs="Arial"/>
          <w:sz w:val="20"/>
          <w:szCs w:val="20"/>
        </w:rPr>
      </w:pPr>
    </w:p>
    <w:p w14:paraId="5DB618AF" w14:textId="77777777" w:rsidR="00F62F6E" w:rsidRPr="00F62F6E" w:rsidRDefault="00F62F6E" w:rsidP="00F62F6E">
      <w:pPr>
        <w:pBdr>
          <w:top w:val="single" w:sz="4" w:space="1" w:color="auto"/>
          <w:left w:val="single" w:sz="4" w:space="4" w:color="auto"/>
          <w:bottom w:val="single" w:sz="4" w:space="1" w:color="auto"/>
          <w:right w:val="single" w:sz="4" w:space="4" w:color="auto"/>
        </w:pBdr>
        <w:adjustRightInd w:val="0"/>
        <w:spacing w:after="0" w:line="240" w:lineRule="auto"/>
        <w:rPr>
          <w:rFonts w:ascii="Arial" w:hAnsi="Arial" w:cs="Arial"/>
          <w:sz w:val="20"/>
          <w:szCs w:val="20"/>
        </w:rPr>
      </w:pPr>
      <w:r w:rsidRPr="00F62F6E">
        <w:rPr>
          <w:rFonts w:ascii="Arial" w:hAnsi="Arial" w:cs="Arial"/>
          <w:sz w:val="20"/>
          <w:szCs w:val="20"/>
        </w:rPr>
        <w:t xml:space="preserve">                            En Colmenar Viejo a         de                        de 2020</w:t>
      </w:r>
    </w:p>
    <w:p w14:paraId="2DDDDBC0" w14:textId="77777777" w:rsidR="00F62F6E" w:rsidRPr="00F62F6E" w:rsidRDefault="00F62F6E" w:rsidP="00F62F6E">
      <w:pPr>
        <w:pBdr>
          <w:top w:val="single" w:sz="4" w:space="1" w:color="auto"/>
          <w:left w:val="single" w:sz="4" w:space="4" w:color="auto"/>
          <w:bottom w:val="single" w:sz="4" w:space="1" w:color="auto"/>
          <w:right w:val="single" w:sz="4" w:space="4" w:color="auto"/>
        </w:pBdr>
        <w:adjustRightInd w:val="0"/>
        <w:spacing w:after="0" w:line="240" w:lineRule="auto"/>
        <w:rPr>
          <w:rFonts w:ascii="Arial" w:hAnsi="Arial" w:cs="Arial"/>
          <w:sz w:val="20"/>
          <w:szCs w:val="20"/>
        </w:rPr>
      </w:pPr>
    </w:p>
    <w:p w14:paraId="334416FD" w14:textId="77777777" w:rsidR="00F62F6E" w:rsidRPr="00F62F6E" w:rsidRDefault="00F62F6E" w:rsidP="00F62F6E">
      <w:pPr>
        <w:pBdr>
          <w:top w:val="single" w:sz="4" w:space="1" w:color="auto"/>
          <w:left w:val="single" w:sz="4" w:space="4" w:color="auto"/>
          <w:bottom w:val="single" w:sz="4" w:space="1" w:color="auto"/>
          <w:right w:val="single" w:sz="4" w:space="4" w:color="auto"/>
        </w:pBdr>
        <w:adjustRightInd w:val="0"/>
        <w:spacing w:after="0" w:line="240" w:lineRule="auto"/>
        <w:rPr>
          <w:rFonts w:ascii="Arial" w:hAnsi="Arial" w:cs="Arial"/>
          <w:sz w:val="20"/>
          <w:szCs w:val="20"/>
        </w:rPr>
      </w:pPr>
    </w:p>
    <w:p w14:paraId="5632B144" w14:textId="77777777" w:rsidR="00F62F6E" w:rsidRPr="00F62F6E" w:rsidRDefault="00F62F6E" w:rsidP="00F62F6E">
      <w:pPr>
        <w:pBdr>
          <w:top w:val="single" w:sz="4" w:space="1" w:color="auto"/>
          <w:left w:val="single" w:sz="4" w:space="4" w:color="auto"/>
          <w:bottom w:val="single" w:sz="4" w:space="1" w:color="auto"/>
          <w:right w:val="single" w:sz="4" w:space="4" w:color="auto"/>
        </w:pBdr>
        <w:adjustRightInd w:val="0"/>
        <w:spacing w:after="0" w:line="240" w:lineRule="auto"/>
        <w:outlineLvl w:val="0"/>
        <w:rPr>
          <w:rFonts w:ascii="Arial" w:hAnsi="Arial" w:cs="Arial"/>
          <w:sz w:val="20"/>
          <w:szCs w:val="20"/>
          <w:lang w:val="pl-PL"/>
        </w:rPr>
      </w:pPr>
      <w:r w:rsidRPr="00F62F6E">
        <w:rPr>
          <w:rFonts w:ascii="Arial" w:hAnsi="Arial" w:cs="Arial"/>
          <w:sz w:val="20"/>
          <w:szCs w:val="20"/>
        </w:rPr>
        <w:t xml:space="preserve">                                                  </w:t>
      </w:r>
      <w:r w:rsidRPr="00F62F6E">
        <w:rPr>
          <w:rFonts w:ascii="Arial" w:hAnsi="Arial" w:cs="Arial"/>
          <w:sz w:val="20"/>
          <w:szCs w:val="20"/>
          <w:lang w:val="pl-PL"/>
        </w:rPr>
        <w:t>Fdo.: ……………………………….</w:t>
      </w:r>
    </w:p>
    <w:p w14:paraId="71C750DF" w14:textId="77777777" w:rsidR="00F62F6E" w:rsidRPr="00F62F6E" w:rsidRDefault="00F62F6E" w:rsidP="00F62F6E">
      <w:pPr>
        <w:pBdr>
          <w:top w:val="single" w:sz="4" w:space="1" w:color="auto"/>
          <w:left w:val="single" w:sz="4" w:space="4" w:color="auto"/>
          <w:bottom w:val="single" w:sz="4" w:space="1" w:color="auto"/>
          <w:right w:val="single" w:sz="4" w:space="4" w:color="auto"/>
        </w:pBdr>
        <w:adjustRightInd w:val="0"/>
        <w:spacing w:after="0" w:line="240" w:lineRule="auto"/>
        <w:rPr>
          <w:rFonts w:ascii="Arial" w:hAnsi="Arial" w:cs="Arial"/>
          <w:sz w:val="20"/>
          <w:szCs w:val="20"/>
          <w:lang w:val="pl-PL"/>
        </w:rPr>
      </w:pPr>
      <w:r w:rsidRPr="00F62F6E">
        <w:rPr>
          <w:rFonts w:ascii="Arial" w:hAnsi="Arial" w:cs="Arial"/>
          <w:sz w:val="20"/>
          <w:szCs w:val="20"/>
          <w:lang w:val="pl-PL"/>
        </w:rPr>
        <w:t xml:space="preserve">                                                 </w:t>
      </w:r>
    </w:p>
    <w:p w14:paraId="249D83B7" w14:textId="2DEF2AD0" w:rsidR="00F62F6E" w:rsidRPr="00F62F6E" w:rsidRDefault="00F62F6E" w:rsidP="0001363A">
      <w:pPr>
        <w:pBdr>
          <w:top w:val="single" w:sz="4" w:space="1" w:color="auto"/>
          <w:left w:val="single" w:sz="4" w:space="4" w:color="auto"/>
          <w:bottom w:val="single" w:sz="4" w:space="1" w:color="auto"/>
          <w:right w:val="single" w:sz="4" w:space="4" w:color="auto"/>
        </w:pBdr>
        <w:adjustRightInd w:val="0"/>
        <w:spacing w:after="0" w:line="240" w:lineRule="auto"/>
        <w:ind w:firstLine="708"/>
        <w:outlineLvl w:val="0"/>
        <w:rPr>
          <w:rFonts w:ascii="Arial" w:hAnsi="Arial" w:cs="Arial"/>
          <w:sz w:val="20"/>
          <w:szCs w:val="20"/>
        </w:rPr>
      </w:pPr>
      <w:r w:rsidRPr="00F62F6E">
        <w:rPr>
          <w:rFonts w:ascii="Arial" w:hAnsi="Arial" w:cs="Arial"/>
          <w:sz w:val="20"/>
          <w:szCs w:val="20"/>
          <w:lang w:val="pl-PL"/>
        </w:rPr>
        <w:t xml:space="preserve">                                      DNI.: ……………………………….</w:t>
      </w:r>
    </w:p>
    <w:sectPr w:rsidR="00F62F6E" w:rsidRPr="00F62F6E" w:rsidSect="00907DE6">
      <w:headerReference w:type="default" r:id="rId8"/>
      <w:footerReference w:type="default" r:id="rId9"/>
      <w:pgSz w:w="11906" w:h="16838"/>
      <w:pgMar w:top="837" w:right="1701" w:bottom="3119"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A9093" w16cex:dateUtc="2020-04-22T07: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BF2C3" w14:textId="77777777" w:rsidR="00605F75" w:rsidRDefault="00605F75" w:rsidP="00CF11E2">
      <w:pPr>
        <w:spacing w:after="0" w:line="240" w:lineRule="auto"/>
      </w:pPr>
      <w:r>
        <w:separator/>
      </w:r>
    </w:p>
  </w:endnote>
  <w:endnote w:type="continuationSeparator" w:id="0">
    <w:p w14:paraId="7794B547" w14:textId="77777777" w:rsidR="00605F75" w:rsidRDefault="00605F75" w:rsidP="00CF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Std 45 Light">
    <w:panose1 w:val="020B0402020204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B64C9" w14:textId="63B84191" w:rsidR="00630824" w:rsidRDefault="00630824">
    <w:pPr>
      <w:pStyle w:val="Piedepgina"/>
      <w:jc w:val="right"/>
    </w:pPr>
  </w:p>
  <w:p w14:paraId="48A7865D" w14:textId="77777777" w:rsidR="00630824" w:rsidRDefault="006308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4D695" w14:textId="77777777" w:rsidR="00605F75" w:rsidRDefault="00605F75" w:rsidP="00CF11E2">
      <w:pPr>
        <w:spacing w:after="0" w:line="240" w:lineRule="auto"/>
      </w:pPr>
      <w:r>
        <w:separator/>
      </w:r>
    </w:p>
  </w:footnote>
  <w:footnote w:type="continuationSeparator" w:id="0">
    <w:p w14:paraId="4908492D" w14:textId="77777777" w:rsidR="00605F75" w:rsidRDefault="00605F75" w:rsidP="00CF1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29B8C" w14:textId="600DA915" w:rsidR="00A37AB6" w:rsidRDefault="00907DE6" w:rsidP="00907DE6">
    <w:pPr>
      <w:tabs>
        <w:tab w:val="left" w:pos="3345"/>
      </w:tabs>
      <w:spacing w:line="240" w:lineRule="auto"/>
    </w:pPr>
    <w:r>
      <w:rPr>
        <w:noProof/>
        <w:lang w:eastAsia="es-ES"/>
      </w:rPr>
      <w:drawing>
        <wp:anchor distT="0" distB="0" distL="0" distR="0" simplePos="0" relativeHeight="251659264" behindDoc="0" locked="0" layoutInCell="1" allowOverlap="1" wp14:anchorId="0AF7B6BE" wp14:editId="60EC716C">
          <wp:simplePos x="0" y="0"/>
          <wp:positionH relativeFrom="column">
            <wp:posOffset>-708660</wp:posOffset>
          </wp:positionH>
          <wp:positionV relativeFrom="paragraph">
            <wp:posOffset>-144780</wp:posOffset>
          </wp:positionV>
          <wp:extent cx="1181100" cy="776605"/>
          <wp:effectExtent l="0" t="0" r="0" b="4445"/>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lum bright="-20000"/>
                    <a:grayscl/>
                    <a:extLst>
                      <a:ext uri="{28A0092B-C50C-407E-A947-70E740481C1C}">
                        <a14:useLocalDpi xmlns:a14="http://schemas.microsoft.com/office/drawing/2010/main" val="0"/>
                      </a:ext>
                    </a:extLst>
                  </a:blip>
                  <a:srcRect/>
                  <a:stretch>
                    <a:fillRect/>
                  </a:stretch>
                </pic:blipFill>
                <pic:spPr bwMode="auto">
                  <a:xfrm>
                    <a:off x="0" y="0"/>
                    <a:ext cx="1181100" cy="7766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334"/>
    <w:multiLevelType w:val="hybridMultilevel"/>
    <w:tmpl w:val="0576DA5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15:restartNumberingAfterBreak="0">
    <w:nsid w:val="006311FA"/>
    <w:multiLevelType w:val="hybridMultilevel"/>
    <w:tmpl w:val="94EEFC38"/>
    <w:lvl w:ilvl="0" w:tplc="7054DB6A">
      <w:numFmt w:val="bullet"/>
      <w:lvlText w:val="-"/>
      <w:lvlJc w:val="left"/>
      <w:pPr>
        <w:ind w:left="1428" w:hanging="360"/>
      </w:pPr>
      <w:rPr>
        <w:rFonts w:ascii="Times New Roman" w:eastAsia="Arial Unicode MS"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01124A65"/>
    <w:multiLevelType w:val="hybridMultilevel"/>
    <w:tmpl w:val="7D56DBE8"/>
    <w:lvl w:ilvl="0" w:tplc="0C0A0013">
      <w:start w:val="1"/>
      <w:numFmt w:val="upperRoman"/>
      <w:lvlText w:val="%1."/>
      <w:lvlJc w:val="righ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01C503D7"/>
    <w:multiLevelType w:val="hybridMultilevel"/>
    <w:tmpl w:val="13F6078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0344010E"/>
    <w:multiLevelType w:val="hybridMultilevel"/>
    <w:tmpl w:val="6D500F9C"/>
    <w:lvl w:ilvl="0" w:tplc="7054DB6A">
      <w:numFmt w:val="bullet"/>
      <w:lvlText w:val="-"/>
      <w:lvlJc w:val="left"/>
      <w:pPr>
        <w:ind w:left="720" w:hanging="360"/>
      </w:pPr>
      <w:rPr>
        <w:rFonts w:ascii="Times New Roman" w:eastAsia="Arial Unicode MS"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A359BC"/>
    <w:multiLevelType w:val="hybridMultilevel"/>
    <w:tmpl w:val="4080F9EE"/>
    <w:lvl w:ilvl="0" w:tplc="0C0A0013">
      <w:start w:val="1"/>
      <w:numFmt w:val="upperRoman"/>
      <w:lvlText w:val="%1."/>
      <w:lvlJc w:val="righ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0B6970CA"/>
    <w:multiLevelType w:val="hybridMultilevel"/>
    <w:tmpl w:val="6D303FCE"/>
    <w:lvl w:ilvl="0" w:tplc="0C0A0013">
      <w:start w:val="1"/>
      <w:numFmt w:val="upperRoman"/>
      <w:lvlText w:val="%1."/>
      <w:lvlJc w:val="righ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1E1A74F7"/>
    <w:multiLevelType w:val="hybridMultilevel"/>
    <w:tmpl w:val="F64EC9E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3B74EFB"/>
    <w:multiLevelType w:val="hybridMultilevel"/>
    <w:tmpl w:val="75CE042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6720EAB"/>
    <w:multiLevelType w:val="hybridMultilevel"/>
    <w:tmpl w:val="BBAC677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15:restartNumberingAfterBreak="0">
    <w:nsid w:val="3000370D"/>
    <w:multiLevelType w:val="hybridMultilevel"/>
    <w:tmpl w:val="585630BC"/>
    <w:lvl w:ilvl="0" w:tplc="0C0A0001">
      <w:start w:val="1"/>
      <w:numFmt w:val="bullet"/>
      <w:lvlText w:val=""/>
      <w:lvlJc w:val="left"/>
      <w:pPr>
        <w:ind w:left="1428" w:hanging="360"/>
      </w:pPr>
      <w:rPr>
        <w:rFonts w:ascii="Symbol" w:hAnsi="Symbol" w:cs="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cs="Wingdings" w:hint="default"/>
      </w:rPr>
    </w:lvl>
    <w:lvl w:ilvl="3" w:tplc="0C0A0001" w:tentative="1">
      <w:start w:val="1"/>
      <w:numFmt w:val="bullet"/>
      <w:lvlText w:val=""/>
      <w:lvlJc w:val="left"/>
      <w:pPr>
        <w:ind w:left="3588" w:hanging="360"/>
      </w:pPr>
      <w:rPr>
        <w:rFonts w:ascii="Symbol" w:hAnsi="Symbol" w:cs="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cs="Wingdings" w:hint="default"/>
      </w:rPr>
    </w:lvl>
    <w:lvl w:ilvl="6" w:tplc="0C0A0001" w:tentative="1">
      <w:start w:val="1"/>
      <w:numFmt w:val="bullet"/>
      <w:lvlText w:val=""/>
      <w:lvlJc w:val="left"/>
      <w:pPr>
        <w:ind w:left="5748" w:hanging="360"/>
      </w:pPr>
      <w:rPr>
        <w:rFonts w:ascii="Symbol" w:hAnsi="Symbol" w:cs="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cs="Wingdings" w:hint="default"/>
      </w:rPr>
    </w:lvl>
  </w:abstractNum>
  <w:abstractNum w:abstractNumId="11" w15:restartNumberingAfterBreak="0">
    <w:nsid w:val="32C02536"/>
    <w:multiLevelType w:val="hybridMultilevel"/>
    <w:tmpl w:val="A4B2DB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5CA3C5C"/>
    <w:multiLevelType w:val="hybridMultilevel"/>
    <w:tmpl w:val="9740E9FA"/>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8DD2FB4"/>
    <w:multiLevelType w:val="hybridMultilevel"/>
    <w:tmpl w:val="91A638BE"/>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15:restartNumberingAfterBreak="0">
    <w:nsid w:val="4EA56862"/>
    <w:multiLevelType w:val="hybridMultilevel"/>
    <w:tmpl w:val="9530F9F6"/>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15:restartNumberingAfterBreak="0">
    <w:nsid w:val="575D5A3A"/>
    <w:multiLevelType w:val="hybridMultilevel"/>
    <w:tmpl w:val="5E9E3794"/>
    <w:lvl w:ilvl="0" w:tplc="7054DB6A">
      <w:numFmt w:val="bullet"/>
      <w:lvlText w:val="-"/>
      <w:lvlJc w:val="left"/>
      <w:pPr>
        <w:ind w:left="1068" w:hanging="360"/>
      </w:pPr>
      <w:rPr>
        <w:rFonts w:ascii="Times New Roman" w:eastAsia="Arial Unicode MS"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5D0846B1"/>
    <w:multiLevelType w:val="hybridMultilevel"/>
    <w:tmpl w:val="8A52DDA8"/>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7" w15:restartNumberingAfterBreak="0">
    <w:nsid w:val="660D5B89"/>
    <w:multiLevelType w:val="hybridMultilevel"/>
    <w:tmpl w:val="05749B8E"/>
    <w:lvl w:ilvl="0" w:tplc="7054DB6A">
      <w:numFmt w:val="bullet"/>
      <w:lvlText w:val="-"/>
      <w:lvlJc w:val="left"/>
      <w:pPr>
        <w:ind w:left="1068" w:hanging="360"/>
      </w:pPr>
      <w:rPr>
        <w:rFonts w:ascii="Times New Roman" w:eastAsia="Arial Unicode MS" w:hAnsi="Times New Roman" w:cs="Times New Roman" w:hint="default"/>
      </w:rPr>
    </w:lvl>
    <w:lvl w:ilvl="1" w:tplc="0C0A0003">
      <w:start w:val="1"/>
      <w:numFmt w:val="bullet"/>
      <w:lvlText w:val="o"/>
      <w:lvlJc w:val="left"/>
      <w:pPr>
        <w:ind w:left="1788" w:hanging="360"/>
      </w:pPr>
      <w:rPr>
        <w:rFonts w:ascii="Courier New" w:hAnsi="Courier New" w:cs="Courier New"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15:restartNumberingAfterBreak="0">
    <w:nsid w:val="691100CC"/>
    <w:multiLevelType w:val="hybridMultilevel"/>
    <w:tmpl w:val="7BB6718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6EEF1122"/>
    <w:multiLevelType w:val="hybridMultilevel"/>
    <w:tmpl w:val="D8CC8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2B855E8"/>
    <w:multiLevelType w:val="hybridMultilevel"/>
    <w:tmpl w:val="B9BE4FCA"/>
    <w:lvl w:ilvl="0" w:tplc="0C0A0001">
      <w:start w:val="1"/>
      <w:numFmt w:val="bullet"/>
      <w:lvlText w:val=""/>
      <w:lvlJc w:val="left"/>
      <w:pPr>
        <w:ind w:left="1490" w:hanging="360"/>
      </w:pPr>
      <w:rPr>
        <w:rFonts w:ascii="Symbol" w:hAnsi="Symbol" w:hint="default"/>
      </w:rPr>
    </w:lvl>
    <w:lvl w:ilvl="1" w:tplc="0C0A0003" w:tentative="1">
      <w:start w:val="1"/>
      <w:numFmt w:val="bullet"/>
      <w:lvlText w:val="o"/>
      <w:lvlJc w:val="left"/>
      <w:pPr>
        <w:ind w:left="2210" w:hanging="360"/>
      </w:pPr>
      <w:rPr>
        <w:rFonts w:ascii="Courier New" w:hAnsi="Courier New" w:cs="Courier New" w:hint="default"/>
      </w:rPr>
    </w:lvl>
    <w:lvl w:ilvl="2" w:tplc="0C0A0005" w:tentative="1">
      <w:start w:val="1"/>
      <w:numFmt w:val="bullet"/>
      <w:lvlText w:val=""/>
      <w:lvlJc w:val="left"/>
      <w:pPr>
        <w:ind w:left="2930" w:hanging="360"/>
      </w:pPr>
      <w:rPr>
        <w:rFonts w:ascii="Wingdings" w:hAnsi="Wingdings" w:hint="default"/>
      </w:rPr>
    </w:lvl>
    <w:lvl w:ilvl="3" w:tplc="0C0A0001" w:tentative="1">
      <w:start w:val="1"/>
      <w:numFmt w:val="bullet"/>
      <w:lvlText w:val=""/>
      <w:lvlJc w:val="left"/>
      <w:pPr>
        <w:ind w:left="3650" w:hanging="360"/>
      </w:pPr>
      <w:rPr>
        <w:rFonts w:ascii="Symbol" w:hAnsi="Symbol" w:hint="default"/>
      </w:rPr>
    </w:lvl>
    <w:lvl w:ilvl="4" w:tplc="0C0A0003" w:tentative="1">
      <w:start w:val="1"/>
      <w:numFmt w:val="bullet"/>
      <w:lvlText w:val="o"/>
      <w:lvlJc w:val="left"/>
      <w:pPr>
        <w:ind w:left="4370" w:hanging="360"/>
      </w:pPr>
      <w:rPr>
        <w:rFonts w:ascii="Courier New" w:hAnsi="Courier New" w:cs="Courier New" w:hint="default"/>
      </w:rPr>
    </w:lvl>
    <w:lvl w:ilvl="5" w:tplc="0C0A0005" w:tentative="1">
      <w:start w:val="1"/>
      <w:numFmt w:val="bullet"/>
      <w:lvlText w:val=""/>
      <w:lvlJc w:val="left"/>
      <w:pPr>
        <w:ind w:left="5090" w:hanging="360"/>
      </w:pPr>
      <w:rPr>
        <w:rFonts w:ascii="Wingdings" w:hAnsi="Wingdings" w:hint="default"/>
      </w:rPr>
    </w:lvl>
    <w:lvl w:ilvl="6" w:tplc="0C0A0001" w:tentative="1">
      <w:start w:val="1"/>
      <w:numFmt w:val="bullet"/>
      <w:lvlText w:val=""/>
      <w:lvlJc w:val="left"/>
      <w:pPr>
        <w:ind w:left="5810" w:hanging="360"/>
      </w:pPr>
      <w:rPr>
        <w:rFonts w:ascii="Symbol" w:hAnsi="Symbol" w:hint="default"/>
      </w:rPr>
    </w:lvl>
    <w:lvl w:ilvl="7" w:tplc="0C0A0003" w:tentative="1">
      <w:start w:val="1"/>
      <w:numFmt w:val="bullet"/>
      <w:lvlText w:val="o"/>
      <w:lvlJc w:val="left"/>
      <w:pPr>
        <w:ind w:left="6530" w:hanging="360"/>
      </w:pPr>
      <w:rPr>
        <w:rFonts w:ascii="Courier New" w:hAnsi="Courier New" w:cs="Courier New" w:hint="default"/>
      </w:rPr>
    </w:lvl>
    <w:lvl w:ilvl="8" w:tplc="0C0A0005" w:tentative="1">
      <w:start w:val="1"/>
      <w:numFmt w:val="bullet"/>
      <w:lvlText w:val=""/>
      <w:lvlJc w:val="left"/>
      <w:pPr>
        <w:ind w:left="7250" w:hanging="360"/>
      </w:pPr>
      <w:rPr>
        <w:rFonts w:ascii="Wingdings" w:hAnsi="Wingdings" w:hint="default"/>
      </w:rPr>
    </w:lvl>
  </w:abstractNum>
  <w:abstractNum w:abstractNumId="21" w15:restartNumberingAfterBreak="0">
    <w:nsid w:val="76AF7590"/>
    <w:multiLevelType w:val="hybridMultilevel"/>
    <w:tmpl w:val="A746D6F8"/>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76B72060"/>
    <w:multiLevelType w:val="hybridMultilevel"/>
    <w:tmpl w:val="7D48D2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9AB5D29"/>
    <w:multiLevelType w:val="hybridMultilevel"/>
    <w:tmpl w:val="5DCCE6F0"/>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7"/>
  </w:num>
  <w:num w:numId="2">
    <w:abstractNumId w:val="8"/>
  </w:num>
  <w:num w:numId="3">
    <w:abstractNumId w:val="22"/>
  </w:num>
  <w:num w:numId="4">
    <w:abstractNumId w:val="13"/>
  </w:num>
  <w:num w:numId="5">
    <w:abstractNumId w:val="18"/>
  </w:num>
  <w:num w:numId="6">
    <w:abstractNumId w:val="9"/>
  </w:num>
  <w:num w:numId="7">
    <w:abstractNumId w:val="0"/>
  </w:num>
  <w:num w:numId="8">
    <w:abstractNumId w:val="5"/>
  </w:num>
  <w:num w:numId="9">
    <w:abstractNumId w:val="19"/>
  </w:num>
  <w:num w:numId="10">
    <w:abstractNumId w:val="2"/>
  </w:num>
  <w:num w:numId="11">
    <w:abstractNumId w:val="17"/>
  </w:num>
  <w:num w:numId="12">
    <w:abstractNumId w:val="20"/>
  </w:num>
  <w:num w:numId="13">
    <w:abstractNumId w:val="1"/>
  </w:num>
  <w:num w:numId="14">
    <w:abstractNumId w:val="12"/>
  </w:num>
  <w:num w:numId="15">
    <w:abstractNumId w:val="15"/>
  </w:num>
  <w:num w:numId="16">
    <w:abstractNumId w:val="14"/>
  </w:num>
  <w:num w:numId="17">
    <w:abstractNumId w:val="16"/>
  </w:num>
  <w:num w:numId="18">
    <w:abstractNumId w:val="6"/>
  </w:num>
  <w:num w:numId="19">
    <w:abstractNumId w:val="3"/>
  </w:num>
  <w:num w:numId="20">
    <w:abstractNumId w:val="21"/>
  </w:num>
  <w:num w:numId="21">
    <w:abstractNumId w:val="11"/>
  </w:num>
  <w:num w:numId="22">
    <w:abstractNumId w:val="4"/>
  </w:num>
  <w:num w:numId="23">
    <w:abstractNumId w:val="2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4E"/>
    <w:rsid w:val="0000690A"/>
    <w:rsid w:val="0001363A"/>
    <w:rsid w:val="000150CA"/>
    <w:rsid w:val="00026935"/>
    <w:rsid w:val="00026C72"/>
    <w:rsid w:val="0005482A"/>
    <w:rsid w:val="00071074"/>
    <w:rsid w:val="00077A73"/>
    <w:rsid w:val="00085D29"/>
    <w:rsid w:val="00094CF5"/>
    <w:rsid w:val="000A0F24"/>
    <w:rsid w:val="000A3506"/>
    <w:rsid w:val="000A6A63"/>
    <w:rsid w:val="000E1CE9"/>
    <w:rsid w:val="000F1A41"/>
    <w:rsid w:val="000F6B50"/>
    <w:rsid w:val="0010059F"/>
    <w:rsid w:val="00101385"/>
    <w:rsid w:val="001054E8"/>
    <w:rsid w:val="001119AB"/>
    <w:rsid w:val="00114316"/>
    <w:rsid w:val="00120FE3"/>
    <w:rsid w:val="0013235D"/>
    <w:rsid w:val="00134DE4"/>
    <w:rsid w:val="00137737"/>
    <w:rsid w:val="00153767"/>
    <w:rsid w:val="00186EF7"/>
    <w:rsid w:val="001A49E0"/>
    <w:rsid w:val="001A5262"/>
    <w:rsid w:val="001B1C68"/>
    <w:rsid w:val="001C524D"/>
    <w:rsid w:val="001D3D0B"/>
    <w:rsid w:val="001D402B"/>
    <w:rsid w:val="001E3068"/>
    <w:rsid w:val="001E6FFE"/>
    <w:rsid w:val="001F2DC4"/>
    <w:rsid w:val="001F4669"/>
    <w:rsid w:val="001F5EBD"/>
    <w:rsid w:val="001F6068"/>
    <w:rsid w:val="002168A2"/>
    <w:rsid w:val="00226066"/>
    <w:rsid w:val="002338B3"/>
    <w:rsid w:val="002426A2"/>
    <w:rsid w:val="00245393"/>
    <w:rsid w:val="002468A5"/>
    <w:rsid w:val="002532AC"/>
    <w:rsid w:val="0026348D"/>
    <w:rsid w:val="00263FD9"/>
    <w:rsid w:val="002701A7"/>
    <w:rsid w:val="002800F4"/>
    <w:rsid w:val="0029066B"/>
    <w:rsid w:val="002911B7"/>
    <w:rsid w:val="002A30C3"/>
    <w:rsid w:val="002A3940"/>
    <w:rsid w:val="002A6B91"/>
    <w:rsid w:val="002A7070"/>
    <w:rsid w:val="002A73D2"/>
    <w:rsid w:val="002C0E10"/>
    <w:rsid w:val="002C7F8E"/>
    <w:rsid w:val="002D412D"/>
    <w:rsid w:val="002E05F9"/>
    <w:rsid w:val="002E65FA"/>
    <w:rsid w:val="002F1CA9"/>
    <w:rsid w:val="00300553"/>
    <w:rsid w:val="0030078E"/>
    <w:rsid w:val="00303B00"/>
    <w:rsid w:val="00304352"/>
    <w:rsid w:val="00306443"/>
    <w:rsid w:val="00307C0E"/>
    <w:rsid w:val="003151E9"/>
    <w:rsid w:val="00316D33"/>
    <w:rsid w:val="00316DE4"/>
    <w:rsid w:val="003242F3"/>
    <w:rsid w:val="0033474F"/>
    <w:rsid w:val="00337742"/>
    <w:rsid w:val="003433B6"/>
    <w:rsid w:val="0036208B"/>
    <w:rsid w:val="00364073"/>
    <w:rsid w:val="00364946"/>
    <w:rsid w:val="003804BF"/>
    <w:rsid w:val="003915A8"/>
    <w:rsid w:val="00391835"/>
    <w:rsid w:val="00394043"/>
    <w:rsid w:val="00395EFD"/>
    <w:rsid w:val="003A0B22"/>
    <w:rsid w:val="003B2133"/>
    <w:rsid w:val="003B34BB"/>
    <w:rsid w:val="003B5242"/>
    <w:rsid w:val="003E3CB3"/>
    <w:rsid w:val="003E496A"/>
    <w:rsid w:val="003F29AF"/>
    <w:rsid w:val="003F50D0"/>
    <w:rsid w:val="00402564"/>
    <w:rsid w:val="0040407B"/>
    <w:rsid w:val="00404AE3"/>
    <w:rsid w:val="0042070F"/>
    <w:rsid w:val="00421E60"/>
    <w:rsid w:val="004350E1"/>
    <w:rsid w:val="004458F8"/>
    <w:rsid w:val="00450806"/>
    <w:rsid w:val="00453D3B"/>
    <w:rsid w:val="00461490"/>
    <w:rsid w:val="0046705D"/>
    <w:rsid w:val="004763C2"/>
    <w:rsid w:val="004833FA"/>
    <w:rsid w:val="00485D6A"/>
    <w:rsid w:val="00493116"/>
    <w:rsid w:val="004932DA"/>
    <w:rsid w:val="00495B76"/>
    <w:rsid w:val="004965F4"/>
    <w:rsid w:val="004A3A05"/>
    <w:rsid w:val="004A4927"/>
    <w:rsid w:val="004A7C7B"/>
    <w:rsid w:val="004B1C3E"/>
    <w:rsid w:val="004C0438"/>
    <w:rsid w:val="004D4150"/>
    <w:rsid w:val="004D6DD6"/>
    <w:rsid w:val="0050258C"/>
    <w:rsid w:val="00532D8E"/>
    <w:rsid w:val="00534915"/>
    <w:rsid w:val="00535BD5"/>
    <w:rsid w:val="00550DAC"/>
    <w:rsid w:val="00571EB6"/>
    <w:rsid w:val="005761B3"/>
    <w:rsid w:val="005765E6"/>
    <w:rsid w:val="00580C12"/>
    <w:rsid w:val="00585633"/>
    <w:rsid w:val="0058790C"/>
    <w:rsid w:val="005A5B97"/>
    <w:rsid w:val="005D394E"/>
    <w:rsid w:val="005E2119"/>
    <w:rsid w:val="005E3CD2"/>
    <w:rsid w:val="00601DE7"/>
    <w:rsid w:val="006047E3"/>
    <w:rsid w:val="00605F75"/>
    <w:rsid w:val="0060794E"/>
    <w:rsid w:val="00614902"/>
    <w:rsid w:val="00617D02"/>
    <w:rsid w:val="0062376B"/>
    <w:rsid w:val="006268E1"/>
    <w:rsid w:val="00630824"/>
    <w:rsid w:val="006312D7"/>
    <w:rsid w:val="00632BA4"/>
    <w:rsid w:val="00635C90"/>
    <w:rsid w:val="00644714"/>
    <w:rsid w:val="006648A8"/>
    <w:rsid w:val="0066752B"/>
    <w:rsid w:val="0068237C"/>
    <w:rsid w:val="00694EEE"/>
    <w:rsid w:val="006A4151"/>
    <w:rsid w:val="006A7113"/>
    <w:rsid w:val="006B020D"/>
    <w:rsid w:val="006C22A1"/>
    <w:rsid w:val="006C4E05"/>
    <w:rsid w:val="006C5647"/>
    <w:rsid w:val="006E79EA"/>
    <w:rsid w:val="006F070C"/>
    <w:rsid w:val="006F2832"/>
    <w:rsid w:val="006F3621"/>
    <w:rsid w:val="006F371F"/>
    <w:rsid w:val="006F4683"/>
    <w:rsid w:val="006F6A18"/>
    <w:rsid w:val="00702168"/>
    <w:rsid w:val="007024F3"/>
    <w:rsid w:val="00710404"/>
    <w:rsid w:val="007134FC"/>
    <w:rsid w:val="00717291"/>
    <w:rsid w:val="00720221"/>
    <w:rsid w:val="00726417"/>
    <w:rsid w:val="00763D97"/>
    <w:rsid w:val="0077343B"/>
    <w:rsid w:val="0078267E"/>
    <w:rsid w:val="00786110"/>
    <w:rsid w:val="007920D2"/>
    <w:rsid w:val="00792E5E"/>
    <w:rsid w:val="00794FD2"/>
    <w:rsid w:val="007A65D0"/>
    <w:rsid w:val="007B21C5"/>
    <w:rsid w:val="007B6B8F"/>
    <w:rsid w:val="007B7992"/>
    <w:rsid w:val="007C2F17"/>
    <w:rsid w:val="007C4C67"/>
    <w:rsid w:val="007D65B8"/>
    <w:rsid w:val="007D6C80"/>
    <w:rsid w:val="007E6817"/>
    <w:rsid w:val="007F0461"/>
    <w:rsid w:val="008025FF"/>
    <w:rsid w:val="0082232E"/>
    <w:rsid w:val="00833DE0"/>
    <w:rsid w:val="008342F9"/>
    <w:rsid w:val="008420D0"/>
    <w:rsid w:val="00843A5F"/>
    <w:rsid w:val="00850360"/>
    <w:rsid w:val="00866482"/>
    <w:rsid w:val="0087373B"/>
    <w:rsid w:val="00874B56"/>
    <w:rsid w:val="008A07F5"/>
    <w:rsid w:val="008A2AE7"/>
    <w:rsid w:val="008A4639"/>
    <w:rsid w:val="008A70F2"/>
    <w:rsid w:val="008B46E4"/>
    <w:rsid w:val="008C1263"/>
    <w:rsid w:val="008C54CA"/>
    <w:rsid w:val="008C7A12"/>
    <w:rsid w:val="008C7E09"/>
    <w:rsid w:val="008E26A5"/>
    <w:rsid w:val="008E4763"/>
    <w:rsid w:val="008E7EA2"/>
    <w:rsid w:val="008F3E9F"/>
    <w:rsid w:val="00907DE6"/>
    <w:rsid w:val="00935858"/>
    <w:rsid w:val="00937A89"/>
    <w:rsid w:val="00942700"/>
    <w:rsid w:val="00944CC3"/>
    <w:rsid w:val="00951C5C"/>
    <w:rsid w:val="00952DD4"/>
    <w:rsid w:val="00952FB7"/>
    <w:rsid w:val="0095549B"/>
    <w:rsid w:val="00965545"/>
    <w:rsid w:val="00965875"/>
    <w:rsid w:val="0097426C"/>
    <w:rsid w:val="00980373"/>
    <w:rsid w:val="00980E96"/>
    <w:rsid w:val="00990238"/>
    <w:rsid w:val="00990AFD"/>
    <w:rsid w:val="009A0677"/>
    <w:rsid w:val="009A3FE8"/>
    <w:rsid w:val="009A65A0"/>
    <w:rsid w:val="009A7CA3"/>
    <w:rsid w:val="009B3489"/>
    <w:rsid w:val="009C0E16"/>
    <w:rsid w:val="009C37A2"/>
    <w:rsid w:val="009D3329"/>
    <w:rsid w:val="009D7283"/>
    <w:rsid w:val="009E4D0E"/>
    <w:rsid w:val="009F658D"/>
    <w:rsid w:val="00A002DE"/>
    <w:rsid w:val="00A01036"/>
    <w:rsid w:val="00A06C39"/>
    <w:rsid w:val="00A10FB6"/>
    <w:rsid w:val="00A12890"/>
    <w:rsid w:val="00A1422D"/>
    <w:rsid w:val="00A20B9C"/>
    <w:rsid w:val="00A21E7F"/>
    <w:rsid w:val="00A250FD"/>
    <w:rsid w:val="00A3425F"/>
    <w:rsid w:val="00A344DD"/>
    <w:rsid w:val="00A37AB6"/>
    <w:rsid w:val="00A4044B"/>
    <w:rsid w:val="00A46FE6"/>
    <w:rsid w:val="00A57571"/>
    <w:rsid w:val="00A579A9"/>
    <w:rsid w:val="00A70833"/>
    <w:rsid w:val="00A72888"/>
    <w:rsid w:val="00A815F5"/>
    <w:rsid w:val="00A826CD"/>
    <w:rsid w:val="00A96420"/>
    <w:rsid w:val="00A977BC"/>
    <w:rsid w:val="00AA7B99"/>
    <w:rsid w:val="00AB2A97"/>
    <w:rsid w:val="00AB7ADE"/>
    <w:rsid w:val="00AC1659"/>
    <w:rsid w:val="00AD0319"/>
    <w:rsid w:val="00AD67A6"/>
    <w:rsid w:val="00AE0DAE"/>
    <w:rsid w:val="00AE324A"/>
    <w:rsid w:val="00AE63AE"/>
    <w:rsid w:val="00AF0048"/>
    <w:rsid w:val="00AF70B1"/>
    <w:rsid w:val="00B0268C"/>
    <w:rsid w:val="00B11B1D"/>
    <w:rsid w:val="00B11CAC"/>
    <w:rsid w:val="00B122B3"/>
    <w:rsid w:val="00B17D81"/>
    <w:rsid w:val="00B30CCD"/>
    <w:rsid w:val="00B31925"/>
    <w:rsid w:val="00B3246E"/>
    <w:rsid w:val="00B4347F"/>
    <w:rsid w:val="00B44698"/>
    <w:rsid w:val="00B45117"/>
    <w:rsid w:val="00B60737"/>
    <w:rsid w:val="00B60760"/>
    <w:rsid w:val="00B627B2"/>
    <w:rsid w:val="00B65658"/>
    <w:rsid w:val="00B65B3B"/>
    <w:rsid w:val="00B675D8"/>
    <w:rsid w:val="00B70AB5"/>
    <w:rsid w:val="00B77BA5"/>
    <w:rsid w:val="00B85B86"/>
    <w:rsid w:val="00B915DE"/>
    <w:rsid w:val="00B93E3A"/>
    <w:rsid w:val="00B9656E"/>
    <w:rsid w:val="00BA4DDC"/>
    <w:rsid w:val="00BA5CC0"/>
    <w:rsid w:val="00BB0641"/>
    <w:rsid w:val="00BC06A1"/>
    <w:rsid w:val="00BC26FE"/>
    <w:rsid w:val="00BC6180"/>
    <w:rsid w:val="00BD065D"/>
    <w:rsid w:val="00BF338A"/>
    <w:rsid w:val="00C179F4"/>
    <w:rsid w:val="00C21CC0"/>
    <w:rsid w:val="00C32F92"/>
    <w:rsid w:val="00C34122"/>
    <w:rsid w:val="00C50AF2"/>
    <w:rsid w:val="00C64726"/>
    <w:rsid w:val="00C652B4"/>
    <w:rsid w:val="00C73A21"/>
    <w:rsid w:val="00C815E7"/>
    <w:rsid w:val="00C82AFD"/>
    <w:rsid w:val="00C85D5C"/>
    <w:rsid w:val="00C87AFE"/>
    <w:rsid w:val="00C90D25"/>
    <w:rsid w:val="00C91BEF"/>
    <w:rsid w:val="00CA70FE"/>
    <w:rsid w:val="00CB3D64"/>
    <w:rsid w:val="00CB4559"/>
    <w:rsid w:val="00CC027D"/>
    <w:rsid w:val="00CC56D7"/>
    <w:rsid w:val="00CD2ECE"/>
    <w:rsid w:val="00CD534C"/>
    <w:rsid w:val="00CE2289"/>
    <w:rsid w:val="00CF11E2"/>
    <w:rsid w:val="00CF3A12"/>
    <w:rsid w:val="00D044DB"/>
    <w:rsid w:val="00D06B11"/>
    <w:rsid w:val="00D075E9"/>
    <w:rsid w:val="00D13282"/>
    <w:rsid w:val="00D1583E"/>
    <w:rsid w:val="00D201C4"/>
    <w:rsid w:val="00D263D7"/>
    <w:rsid w:val="00D3440D"/>
    <w:rsid w:val="00D4228B"/>
    <w:rsid w:val="00D43A68"/>
    <w:rsid w:val="00D51C02"/>
    <w:rsid w:val="00D5227E"/>
    <w:rsid w:val="00D5426B"/>
    <w:rsid w:val="00D6018D"/>
    <w:rsid w:val="00D67A35"/>
    <w:rsid w:val="00D82DBE"/>
    <w:rsid w:val="00D846BB"/>
    <w:rsid w:val="00D85FEE"/>
    <w:rsid w:val="00D9260C"/>
    <w:rsid w:val="00DA1683"/>
    <w:rsid w:val="00DA4058"/>
    <w:rsid w:val="00DD1636"/>
    <w:rsid w:val="00DD524D"/>
    <w:rsid w:val="00DE63AB"/>
    <w:rsid w:val="00DF1D6D"/>
    <w:rsid w:val="00DF4B6A"/>
    <w:rsid w:val="00DF55CD"/>
    <w:rsid w:val="00E03396"/>
    <w:rsid w:val="00E05435"/>
    <w:rsid w:val="00E1393D"/>
    <w:rsid w:val="00E16E96"/>
    <w:rsid w:val="00E31331"/>
    <w:rsid w:val="00E3488D"/>
    <w:rsid w:val="00E359DF"/>
    <w:rsid w:val="00E438F5"/>
    <w:rsid w:val="00E60BE0"/>
    <w:rsid w:val="00E710AF"/>
    <w:rsid w:val="00E732A7"/>
    <w:rsid w:val="00E87869"/>
    <w:rsid w:val="00E910C5"/>
    <w:rsid w:val="00E96CEF"/>
    <w:rsid w:val="00EA43CF"/>
    <w:rsid w:val="00EB05F2"/>
    <w:rsid w:val="00EB106E"/>
    <w:rsid w:val="00EB13F7"/>
    <w:rsid w:val="00EB1EC7"/>
    <w:rsid w:val="00EB371E"/>
    <w:rsid w:val="00EC6B7C"/>
    <w:rsid w:val="00EE31A5"/>
    <w:rsid w:val="00EE5E79"/>
    <w:rsid w:val="00EF26AD"/>
    <w:rsid w:val="00F01DC7"/>
    <w:rsid w:val="00F07A2A"/>
    <w:rsid w:val="00F23125"/>
    <w:rsid w:val="00F25970"/>
    <w:rsid w:val="00F33458"/>
    <w:rsid w:val="00F4574E"/>
    <w:rsid w:val="00F4726E"/>
    <w:rsid w:val="00F56127"/>
    <w:rsid w:val="00F62F6E"/>
    <w:rsid w:val="00F870F8"/>
    <w:rsid w:val="00FA06BB"/>
    <w:rsid w:val="00FA2953"/>
    <w:rsid w:val="00FA5D34"/>
    <w:rsid w:val="00FD4C98"/>
    <w:rsid w:val="00FE6984"/>
    <w:rsid w:val="00FE7980"/>
    <w:rsid w:val="00FF08B0"/>
    <w:rsid w:val="00FF6C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A635B"/>
  <w15:docId w15:val="{D57A4F52-688B-4D60-9922-8D7D5041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utiger LT Std 45 Light" w:eastAsiaTheme="minorHAnsi" w:hAnsi="Frutiger LT Std 45 Light" w:cs="Times New Roman"/>
        <w:bCs/>
        <w:sz w:val="24"/>
        <w:szCs w:val="24"/>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9"/>
    <w:qFormat/>
    <w:rsid w:val="00F62F6E"/>
    <w:pPr>
      <w:keepNext/>
      <w:spacing w:after="0" w:line="240" w:lineRule="auto"/>
      <w:ind w:right="255"/>
      <w:jc w:val="center"/>
      <w:outlineLvl w:val="0"/>
    </w:pPr>
    <w:rPr>
      <w:rFonts w:ascii="Century Gothic" w:eastAsia="Times New Roman" w:hAnsi="Century Gothic"/>
      <w:bCs w:val="0"/>
      <w:i/>
      <w:iCs/>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0238"/>
    <w:pPr>
      <w:ind w:left="720"/>
      <w:contextualSpacing/>
    </w:pPr>
  </w:style>
  <w:style w:type="paragraph" w:styleId="Encabezado">
    <w:name w:val="header"/>
    <w:basedOn w:val="Normal"/>
    <w:link w:val="EncabezadoCar"/>
    <w:uiPriority w:val="99"/>
    <w:unhideWhenUsed/>
    <w:rsid w:val="00CF11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11E2"/>
  </w:style>
  <w:style w:type="paragraph" w:styleId="Piedepgina">
    <w:name w:val="footer"/>
    <w:basedOn w:val="Normal"/>
    <w:link w:val="PiedepginaCar"/>
    <w:uiPriority w:val="99"/>
    <w:unhideWhenUsed/>
    <w:rsid w:val="00CF11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11E2"/>
  </w:style>
  <w:style w:type="paragraph" w:customStyle="1" w:styleId="Standard">
    <w:name w:val="Standard"/>
    <w:rsid w:val="005761B3"/>
    <w:pPr>
      <w:suppressAutoHyphens/>
      <w:autoSpaceDN w:val="0"/>
      <w:spacing w:after="0" w:line="240" w:lineRule="auto"/>
      <w:textAlignment w:val="baseline"/>
    </w:pPr>
    <w:rPr>
      <w:rFonts w:ascii="Times New Roman" w:eastAsia="Times New Roman" w:hAnsi="Times New Roman"/>
      <w:bCs w:val="0"/>
      <w:kern w:val="3"/>
      <w:lang w:eastAsia="zh-CN"/>
    </w:rPr>
  </w:style>
  <w:style w:type="paragraph" w:styleId="Textocomentario">
    <w:name w:val="annotation text"/>
    <w:basedOn w:val="Normal"/>
    <w:link w:val="TextocomentarioCar"/>
    <w:uiPriority w:val="99"/>
    <w:semiHidden/>
    <w:unhideWhenUsed/>
    <w:rsid w:val="005761B3"/>
    <w:pPr>
      <w:widowControl w:val="0"/>
      <w:suppressAutoHyphens/>
      <w:autoSpaceDN w:val="0"/>
      <w:spacing w:after="0" w:line="240" w:lineRule="auto"/>
      <w:textAlignment w:val="baseline"/>
    </w:pPr>
    <w:rPr>
      <w:rFonts w:ascii="Times New Roman" w:eastAsia="Arial Unicode MS" w:hAnsi="Times New Roman" w:cs="Mangal"/>
      <w:bCs w:val="0"/>
      <w:kern w:val="3"/>
      <w:sz w:val="20"/>
      <w:szCs w:val="18"/>
      <w:lang w:eastAsia="zh-CN" w:bidi="hi-IN"/>
    </w:rPr>
  </w:style>
  <w:style w:type="character" w:customStyle="1" w:styleId="TextocomentarioCar">
    <w:name w:val="Texto comentario Car"/>
    <w:basedOn w:val="Fuentedeprrafopredeter"/>
    <w:link w:val="Textocomentario"/>
    <w:uiPriority w:val="99"/>
    <w:semiHidden/>
    <w:rsid w:val="005761B3"/>
    <w:rPr>
      <w:rFonts w:ascii="Times New Roman" w:eastAsia="Arial Unicode MS" w:hAnsi="Times New Roman" w:cs="Mangal"/>
      <w:bCs w:val="0"/>
      <w:kern w:val="3"/>
      <w:sz w:val="20"/>
      <w:szCs w:val="18"/>
      <w:lang w:eastAsia="zh-CN" w:bidi="hi-IN"/>
    </w:rPr>
  </w:style>
  <w:style w:type="character" w:styleId="Hipervnculo">
    <w:name w:val="Hyperlink"/>
    <w:basedOn w:val="Fuentedeprrafopredeter"/>
    <w:uiPriority w:val="99"/>
    <w:unhideWhenUsed/>
    <w:rsid w:val="00585633"/>
    <w:rPr>
      <w:color w:val="0563C1" w:themeColor="hyperlink"/>
      <w:u w:val="single"/>
    </w:rPr>
  </w:style>
  <w:style w:type="paragraph" w:styleId="Textonotaalfinal">
    <w:name w:val="endnote text"/>
    <w:basedOn w:val="Normal"/>
    <w:link w:val="TextonotaalfinalCar"/>
    <w:uiPriority w:val="99"/>
    <w:semiHidden/>
    <w:unhideWhenUsed/>
    <w:rsid w:val="00FA5D3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A5D34"/>
    <w:rPr>
      <w:sz w:val="20"/>
      <w:szCs w:val="20"/>
    </w:rPr>
  </w:style>
  <w:style w:type="character" w:styleId="Refdenotaalfinal">
    <w:name w:val="endnote reference"/>
    <w:basedOn w:val="Fuentedeprrafopredeter"/>
    <w:uiPriority w:val="99"/>
    <w:semiHidden/>
    <w:unhideWhenUsed/>
    <w:rsid w:val="00FA5D34"/>
    <w:rPr>
      <w:vertAlign w:val="superscript"/>
    </w:rPr>
  </w:style>
  <w:style w:type="paragraph" w:styleId="Textonotapie">
    <w:name w:val="footnote text"/>
    <w:basedOn w:val="Normal"/>
    <w:link w:val="TextonotapieCar"/>
    <w:uiPriority w:val="99"/>
    <w:semiHidden/>
    <w:unhideWhenUsed/>
    <w:rsid w:val="002E65F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E65FA"/>
    <w:rPr>
      <w:sz w:val="20"/>
      <w:szCs w:val="20"/>
    </w:rPr>
  </w:style>
  <w:style w:type="character" w:styleId="Refdenotaalpie">
    <w:name w:val="footnote reference"/>
    <w:basedOn w:val="Fuentedeprrafopredeter"/>
    <w:uiPriority w:val="99"/>
    <w:semiHidden/>
    <w:unhideWhenUsed/>
    <w:rsid w:val="002E65FA"/>
    <w:rPr>
      <w:vertAlign w:val="superscript"/>
    </w:rPr>
  </w:style>
  <w:style w:type="paragraph" w:styleId="Sinespaciado">
    <w:name w:val="No Spacing"/>
    <w:link w:val="SinespaciadoCar"/>
    <w:uiPriority w:val="1"/>
    <w:qFormat/>
    <w:rsid w:val="00BC06A1"/>
    <w:pPr>
      <w:spacing w:after="0" w:line="240" w:lineRule="auto"/>
    </w:pPr>
    <w:rPr>
      <w:rFonts w:asciiTheme="minorHAnsi" w:eastAsiaTheme="minorEastAsia" w:hAnsiTheme="minorHAnsi" w:cstheme="minorBidi"/>
      <w:bCs w:val="0"/>
      <w:sz w:val="22"/>
      <w:szCs w:val="22"/>
      <w:lang w:eastAsia="es-ES"/>
    </w:rPr>
  </w:style>
  <w:style w:type="character" w:customStyle="1" w:styleId="SinespaciadoCar">
    <w:name w:val="Sin espaciado Car"/>
    <w:basedOn w:val="Fuentedeprrafopredeter"/>
    <w:link w:val="Sinespaciado"/>
    <w:uiPriority w:val="1"/>
    <w:rsid w:val="00BC06A1"/>
    <w:rPr>
      <w:rFonts w:asciiTheme="minorHAnsi" w:eastAsiaTheme="minorEastAsia" w:hAnsiTheme="minorHAnsi" w:cstheme="minorBidi"/>
      <w:bCs w:val="0"/>
      <w:sz w:val="22"/>
      <w:szCs w:val="22"/>
      <w:lang w:eastAsia="es-ES"/>
    </w:rPr>
  </w:style>
  <w:style w:type="character" w:styleId="Refdecomentario">
    <w:name w:val="annotation reference"/>
    <w:basedOn w:val="Fuentedeprrafopredeter"/>
    <w:uiPriority w:val="99"/>
    <w:semiHidden/>
    <w:unhideWhenUsed/>
    <w:rsid w:val="003E496A"/>
    <w:rPr>
      <w:sz w:val="16"/>
      <w:szCs w:val="16"/>
    </w:rPr>
  </w:style>
  <w:style w:type="paragraph" w:styleId="Asuntodelcomentario">
    <w:name w:val="annotation subject"/>
    <w:basedOn w:val="Textocomentario"/>
    <w:next w:val="Textocomentario"/>
    <w:link w:val="AsuntodelcomentarioCar"/>
    <w:uiPriority w:val="99"/>
    <w:semiHidden/>
    <w:unhideWhenUsed/>
    <w:rsid w:val="003E496A"/>
    <w:pPr>
      <w:widowControl/>
      <w:suppressAutoHyphens w:val="0"/>
      <w:autoSpaceDN/>
      <w:spacing w:after="160"/>
      <w:textAlignment w:val="auto"/>
    </w:pPr>
    <w:rPr>
      <w:rFonts w:ascii="Frutiger LT Std 45 Light" w:eastAsiaTheme="minorHAnsi" w:hAnsi="Frutiger LT Std 45 Light" w:cs="Times New Roman"/>
      <w:b/>
      <w:bCs/>
      <w:kern w:val="0"/>
      <w:szCs w:val="20"/>
      <w:lang w:eastAsia="en-US" w:bidi="ar-SA"/>
    </w:rPr>
  </w:style>
  <w:style w:type="character" w:customStyle="1" w:styleId="AsuntodelcomentarioCar">
    <w:name w:val="Asunto del comentario Car"/>
    <w:basedOn w:val="TextocomentarioCar"/>
    <w:link w:val="Asuntodelcomentario"/>
    <w:uiPriority w:val="99"/>
    <w:semiHidden/>
    <w:rsid w:val="003E496A"/>
    <w:rPr>
      <w:rFonts w:ascii="Times New Roman" w:eastAsia="Arial Unicode MS" w:hAnsi="Times New Roman" w:cs="Mangal"/>
      <w:b/>
      <w:bCs/>
      <w:kern w:val="3"/>
      <w:sz w:val="20"/>
      <w:szCs w:val="20"/>
      <w:lang w:eastAsia="zh-CN" w:bidi="hi-IN"/>
    </w:rPr>
  </w:style>
  <w:style w:type="paragraph" w:styleId="Textodeglobo">
    <w:name w:val="Balloon Text"/>
    <w:basedOn w:val="Normal"/>
    <w:link w:val="TextodegloboCar"/>
    <w:uiPriority w:val="99"/>
    <w:semiHidden/>
    <w:unhideWhenUsed/>
    <w:rsid w:val="003E49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496A"/>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26348D"/>
    <w:rPr>
      <w:color w:val="605E5C"/>
      <w:shd w:val="clear" w:color="auto" w:fill="E1DFDD"/>
    </w:rPr>
  </w:style>
  <w:style w:type="character" w:customStyle="1" w:styleId="Ttulo1Car">
    <w:name w:val="Título 1 Car"/>
    <w:basedOn w:val="Fuentedeprrafopredeter"/>
    <w:link w:val="Ttulo1"/>
    <w:uiPriority w:val="99"/>
    <w:rsid w:val="00F62F6E"/>
    <w:rPr>
      <w:rFonts w:ascii="Century Gothic" w:eastAsia="Times New Roman" w:hAnsi="Century Gothic"/>
      <w:bCs w:val="0"/>
      <w:i/>
      <w:iCs/>
      <w:sz w:val="20"/>
      <w:szCs w:val="20"/>
      <w:lang w:val="x-none" w:eastAsia="x-none"/>
    </w:rPr>
  </w:style>
  <w:style w:type="paragraph" w:styleId="Subttulo">
    <w:name w:val="Subtitle"/>
    <w:basedOn w:val="Normal"/>
    <w:link w:val="SubttuloCar"/>
    <w:uiPriority w:val="99"/>
    <w:qFormat/>
    <w:rsid w:val="00F62F6E"/>
    <w:pPr>
      <w:spacing w:after="0" w:line="360" w:lineRule="auto"/>
    </w:pPr>
    <w:rPr>
      <w:rFonts w:ascii="Arial" w:eastAsia="Times New Roman" w:hAnsi="Arial"/>
      <w:b/>
      <w:lang w:val="x-none" w:eastAsia="x-none"/>
    </w:rPr>
  </w:style>
  <w:style w:type="character" w:customStyle="1" w:styleId="SubttuloCar">
    <w:name w:val="Subtítulo Car"/>
    <w:basedOn w:val="Fuentedeprrafopredeter"/>
    <w:link w:val="Subttulo"/>
    <w:uiPriority w:val="99"/>
    <w:rsid w:val="00F62F6E"/>
    <w:rPr>
      <w:rFonts w:ascii="Arial" w:eastAsia="Times New Roman" w:hAnsi="Arial"/>
      <w:b/>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5B27F-14BE-4705-9302-1203B624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1584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Ayuntamiento</dc:creator>
  <cp:lastModifiedBy>usuario</cp:lastModifiedBy>
  <cp:revision>2</cp:revision>
  <cp:lastPrinted>2020-04-24T07:35:00Z</cp:lastPrinted>
  <dcterms:created xsi:type="dcterms:W3CDTF">2020-04-24T13:29:00Z</dcterms:created>
  <dcterms:modified xsi:type="dcterms:W3CDTF">2020-04-24T13:29:00Z</dcterms:modified>
</cp:coreProperties>
</file>